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99" w:rsidRPr="00395172" w:rsidRDefault="00395172" w:rsidP="00395172">
      <w:pPr>
        <w:pStyle w:val="ConsPlusNonformat"/>
        <w:tabs>
          <w:tab w:val="left" w:pos="10769"/>
          <w:tab w:val="right" w:pos="14570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50566" w:rsidRPr="00395172">
        <w:rPr>
          <w:rFonts w:ascii="Times New Roman" w:hAnsi="Times New Roman" w:cs="Times New Roman"/>
          <w:sz w:val="26"/>
          <w:szCs w:val="26"/>
        </w:rPr>
        <w:t>6.1</w:t>
      </w:r>
    </w:p>
    <w:p w:rsidR="00F13399" w:rsidRPr="00395172" w:rsidRDefault="00395172" w:rsidP="00395172">
      <w:pPr>
        <w:pStyle w:val="ConsPlusNonformat"/>
        <w:tabs>
          <w:tab w:val="left" w:pos="10819"/>
          <w:tab w:val="right" w:pos="14570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к концессионному соглашению </w:t>
      </w:r>
    </w:p>
    <w:p w:rsidR="00F13399" w:rsidRPr="00395172" w:rsidRDefault="00395172" w:rsidP="00395172">
      <w:pPr>
        <w:pStyle w:val="ConsPlusNonformat"/>
        <w:tabs>
          <w:tab w:val="left" w:pos="10819"/>
          <w:tab w:val="right" w:pos="14853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95172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3399" w:rsidRPr="00395172">
        <w:rPr>
          <w:rFonts w:ascii="Times New Roman" w:hAnsi="Times New Roman" w:cs="Times New Roman"/>
          <w:sz w:val="26"/>
          <w:szCs w:val="26"/>
        </w:rPr>
        <w:t>«___» ___________202</w:t>
      </w:r>
      <w:r w:rsidR="00050566" w:rsidRPr="00395172">
        <w:rPr>
          <w:rFonts w:ascii="Times New Roman" w:hAnsi="Times New Roman" w:cs="Times New Roman"/>
          <w:sz w:val="26"/>
          <w:szCs w:val="26"/>
        </w:rPr>
        <w:t>5</w:t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3399" w:rsidRPr="00395172">
        <w:rPr>
          <w:rFonts w:ascii="Times New Roman" w:hAnsi="Times New Roman" w:cs="Times New Roman"/>
          <w:sz w:val="26"/>
          <w:szCs w:val="26"/>
        </w:rPr>
        <w:t>г</w:t>
      </w:r>
      <w:r w:rsidRPr="00395172">
        <w:rPr>
          <w:rFonts w:ascii="Times New Roman" w:hAnsi="Times New Roman" w:cs="Times New Roman"/>
          <w:sz w:val="26"/>
          <w:szCs w:val="26"/>
        </w:rPr>
        <w:t>.№</w:t>
      </w:r>
      <w:proofErr w:type="spellEnd"/>
      <w:r w:rsidRPr="00395172">
        <w:rPr>
          <w:rFonts w:ascii="Times New Roman" w:hAnsi="Times New Roman" w:cs="Times New Roman"/>
          <w:sz w:val="26"/>
          <w:szCs w:val="26"/>
        </w:rPr>
        <w:t>__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  <w:sz w:val="26"/>
          <w:szCs w:val="26"/>
        </w:rPr>
      </w:pPr>
      <w:r w:rsidRPr="00395172">
        <w:rPr>
          <w:rFonts w:ascii="Times New Roman" w:hAnsi="Times New Roman"/>
          <w:sz w:val="26"/>
          <w:szCs w:val="26"/>
        </w:rPr>
        <w:t>Финансовый план Концессионера на 202</w:t>
      </w:r>
      <w:r w:rsidR="002746E8" w:rsidRPr="00395172">
        <w:rPr>
          <w:rFonts w:ascii="Times New Roman" w:hAnsi="Times New Roman"/>
          <w:sz w:val="26"/>
          <w:szCs w:val="26"/>
        </w:rPr>
        <w:t>5</w:t>
      </w:r>
      <w:r w:rsidRPr="00395172">
        <w:rPr>
          <w:rFonts w:ascii="Times New Roman" w:hAnsi="Times New Roman"/>
          <w:sz w:val="26"/>
          <w:szCs w:val="26"/>
        </w:rPr>
        <w:t>-20</w:t>
      </w:r>
      <w:r w:rsidR="002746E8" w:rsidRPr="00395172">
        <w:rPr>
          <w:rFonts w:ascii="Times New Roman" w:hAnsi="Times New Roman"/>
          <w:sz w:val="26"/>
          <w:szCs w:val="26"/>
        </w:rPr>
        <w:t>3</w:t>
      </w:r>
      <w:r w:rsidR="00395172">
        <w:rPr>
          <w:rFonts w:ascii="Times New Roman" w:hAnsi="Times New Roman"/>
          <w:sz w:val="26"/>
          <w:szCs w:val="26"/>
        </w:rPr>
        <w:t>0</w:t>
      </w:r>
      <w:r w:rsidRPr="00395172">
        <w:rPr>
          <w:rFonts w:ascii="Times New Roman" w:hAnsi="Times New Roman"/>
          <w:sz w:val="26"/>
          <w:szCs w:val="26"/>
        </w:rPr>
        <w:t xml:space="preserve"> годы 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  <w:sz w:val="26"/>
          <w:szCs w:val="26"/>
        </w:rPr>
      </w:pPr>
      <w:r w:rsidRPr="00395172">
        <w:rPr>
          <w:rFonts w:ascii="Times New Roman" w:hAnsi="Times New Roman"/>
          <w:sz w:val="26"/>
          <w:szCs w:val="26"/>
        </w:rPr>
        <w:t>на реализацию мероприятий по реконструкции (модернизации) объектов концессионного соглашения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</w:rPr>
      </w:pPr>
    </w:p>
    <w:tbl>
      <w:tblPr>
        <w:tblStyle w:val="1"/>
        <w:tblW w:w="13291" w:type="dxa"/>
        <w:tblLayout w:type="fixed"/>
        <w:tblLook w:val="04A0"/>
      </w:tblPr>
      <w:tblGrid>
        <w:gridCol w:w="674"/>
        <w:gridCol w:w="3970"/>
        <w:gridCol w:w="1843"/>
        <w:gridCol w:w="1134"/>
        <w:gridCol w:w="993"/>
        <w:gridCol w:w="992"/>
        <w:gridCol w:w="992"/>
        <w:gridCol w:w="1134"/>
        <w:gridCol w:w="664"/>
        <w:gridCol w:w="895"/>
      </w:tblGrid>
      <w:tr w:rsidR="00395172" w:rsidRPr="00050566" w:rsidTr="00395172">
        <w:tc>
          <w:tcPr>
            <w:tcW w:w="674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5056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5056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5056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70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647" w:type="dxa"/>
            <w:gridSpan w:val="8"/>
            <w:hideMark/>
          </w:tcPr>
          <w:p w:rsidR="00395172" w:rsidRPr="00050566" w:rsidRDefault="00395172" w:rsidP="001026AF">
            <w:pPr>
              <w:spacing w:line="25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по реконструкции (модернизации) тыс. руб.</w:t>
            </w:r>
          </w:p>
        </w:tc>
      </w:tr>
      <w:tr w:rsidR="00395172" w:rsidRPr="00050566" w:rsidTr="00395172">
        <w:tc>
          <w:tcPr>
            <w:tcW w:w="67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Вид деятельности</w:t>
            </w:r>
          </w:p>
        </w:tc>
        <w:tc>
          <w:tcPr>
            <w:tcW w:w="1134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670" w:type="dxa"/>
            <w:gridSpan w:val="6"/>
            <w:hideMark/>
          </w:tcPr>
          <w:p w:rsidR="00395172" w:rsidRPr="00050566" w:rsidRDefault="00395172" w:rsidP="001026AF">
            <w:pPr>
              <w:spacing w:line="25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Реализация мероприятий по реконструкции (модернизации) по годам</w:t>
            </w:r>
          </w:p>
        </w:tc>
      </w:tr>
      <w:tr w:rsidR="00395172" w:rsidRPr="00050566" w:rsidTr="00395172">
        <w:tc>
          <w:tcPr>
            <w:tcW w:w="67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64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895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4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70" w:type="dxa"/>
            <w:hideMark/>
          </w:tcPr>
          <w:p w:rsidR="00395172" w:rsidRPr="00050566" w:rsidRDefault="00395172" w:rsidP="00A86E18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Собственные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Концессионера (учитываются в тарифе)</w:t>
            </w:r>
          </w:p>
        </w:tc>
        <w:tc>
          <w:tcPr>
            <w:tcW w:w="1843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rPr>
          <w:trHeight w:val="661"/>
        </w:trPr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050566">
            <w:pPr>
              <w:tabs>
                <w:tab w:val="left" w:pos="10395"/>
              </w:tabs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A86E18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Прибыль, направленная на инвестиции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Средства, полученные за счет платы за подключение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Прочие собственные средства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Привлеченные средства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Бюджетное финансирование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грант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70" w:type="dxa"/>
            <w:hideMark/>
          </w:tcPr>
          <w:p w:rsidR="00395172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Плата Концедента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Прочие источники финансирования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rPr>
          <w:trHeight w:val="524"/>
        </w:trPr>
        <w:tc>
          <w:tcPr>
            <w:tcW w:w="6487" w:type="dxa"/>
            <w:gridSpan w:val="3"/>
            <w:hideMark/>
          </w:tcPr>
          <w:p w:rsidR="00395172" w:rsidRPr="00050566" w:rsidRDefault="00395172" w:rsidP="001026AF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0566">
              <w:rPr>
                <w:rFonts w:ascii="Times New Roman" w:hAnsi="Times New Roman"/>
                <w:b/>
                <w:sz w:val="20"/>
                <w:szCs w:val="20"/>
              </w:rPr>
              <w:t>Итого расходы на реализацию мероприятий:</w:t>
            </w:r>
          </w:p>
        </w:tc>
        <w:tc>
          <w:tcPr>
            <w:tcW w:w="1134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CE0CE8" w:rsidRDefault="00395172" w:rsidP="002D285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CE0CE8" w:rsidRDefault="00395172" w:rsidP="002D285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</w:tbl>
    <w:p w:rsidR="00395172" w:rsidRDefault="00395172" w:rsidP="00395172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0566" w:rsidRDefault="00050566"/>
    <w:sectPr w:rsidR="00050566" w:rsidSect="0039517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3399"/>
    <w:rsid w:val="00050566"/>
    <w:rsid w:val="000D18C1"/>
    <w:rsid w:val="002746E8"/>
    <w:rsid w:val="00395172"/>
    <w:rsid w:val="004D7856"/>
    <w:rsid w:val="00934C8C"/>
    <w:rsid w:val="00A86E18"/>
    <w:rsid w:val="00AC56D4"/>
    <w:rsid w:val="00CE0CE8"/>
    <w:rsid w:val="00D52E28"/>
    <w:rsid w:val="00E2436A"/>
    <w:rsid w:val="00F1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3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table" w:customStyle="1" w:styleId="1">
    <w:name w:val="Сетка таблицы1"/>
    <w:uiPriority w:val="99"/>
    <w:rsid w:val="00F1339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5</cp:revision>
  <dcterms:created xsi:type="dcterms:W3CDTF">2025-01-30T12:07:00Z</dcterms:created>
  <dcterms:modified xsi:type="dcterms:W3CDTF">2025-08-11T13:03:00Z</dcterms:modified>
</cp:coreProperties>
</file>